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DD2" w:rsidRPr="003B6AF8" w:rsidRDefault="00971DD2" w:rsidP="00971DD2">
      <w:pPr>
        <w:pStyle w:val="1"/>
        <w:shd w:val="clear" w:color="auto" w:fill="auto"/>
        <w:tabs>
          <w:tab w:val="left" w:pos="567"/>
          <w:tab w:val="left" w:pos="903"/>
        </w:tabs>
        <w:spacing w:before="0" w:after="0" w:line="276" w:lineRule="auto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паспорта проекта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7455"/>
      </w:tblGrid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Тема</w:t>
            </w:r>
            <w:r w:rsidRPr="003238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55" w:type="dxa"/>
          </w:tcPr>
          <w:p w:rsidR="00971DD2" w:rsidRPr="00323831" w:rsidRDefault="00971DD2" w:rsidP="00F6257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sz w:val="28"/>
                <w:szCs w:val="28"/>
              </w:rPr>
              <w:t>Блокада Ленинграда</w:t>
            </w: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Адресация</w:t>
            </w:r>
            <w:r w:rsidRPr="00323831">
              <w:rPr>
                <w:sz w:val="28"/>
                <w:szCs w:val="28"/>
              </w:rPr>
              <w:t xml:space="preserve"> </w:t>
            </w:r>
          </w:p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проекта</w:t>
            </w:r>
            <w:r w:rsidRPr="00323831">
              <w:rPr>
                <w:sz w:val="28"/>
                <w:szCs w:val="28"/>
              </w:rPr>
              <w:t xml:space="preserve"> </w:t>
            </w:r>
          </w:p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55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 xml:space="preserve">Проект предназначен для педагогов, работающих с детьми начальной школы </w:t>
            </w:r>
          </w:p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Автор проекта</w:t>
            </w:r>
          </w:p>
        </w:tc>
        <w:tc>
          <w:tcPr>
            <w:tcW w:w="7455" w:type="dxa"/>
          </w:tcPr>
          <w:p w:rsidR="00971DD2" w:rsidRPr="00323831" w:rsidRDefault="00971DD2" w:rsidP="00971DD2">
            <w:pPr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Сокол Татьяна Николаевна учитель н</w:t>
            </w:r>
            <w:r w:rsidR="00B3287B">
              <w:rPr>
                <w:color w:val="000000"/>
                <w:sz w:val="28"/>
                <w:szCs w:val="28"/>
              </w:rPr>
              <w:t>ачальных классов, стаж работы 30</w:t>
            </w:r>
            <w:bookmarkStart w:id="0" w:name="_GoBack"/>
            <w:bookmarkEnd w:id="0"/>
            <w:r w:rsidRPr="00323831">
              <w:rPr>
                <w:color w:val="000000"/>
                <w:sz w:val="28"/>
                <w:szCs w:val="28"/>
              </w:rPr>
              <w:t xml:space="preserve"> лет, высшая квалификационная категория, </w:t>
            </w: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Целевая аудитория</w:t>
            </w:r>
          </w:p>
        </w:tc>
        <w:tc>
          <w:tcPr>
            <w:tcW w:w="7455" w:type="dxa"/>
          </w:tcPr>
          <w:p w:rsidR="00971DD2" w:rsidRPr="00323831" w:rsidRDefault="00971DD2" w:rsidP="00971DD2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 xml:space="preserve">Обучающиеся начальных классов, родители </w:t>
            </w: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Типовые особенности проекта</w:t>
            </w:r>
            <w:r w:rsidRPr="003238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55" w:type="dxa"/>
          </w:tcPr>
          <w:p w:rsidR="00971DD2" w:rsidRPr="00323831" w:rsidRDefault="00971DD2" w:rsidP="00F6257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 xml:space="preserve">• По </w:t>
            </w:r>
            <w:r w:rsidRPr="00323831">
              <w:rPr>
                <w:i/>
                <w:iCs/>
                <w:color w:val="000000"/>
                <w:sz w:val="28"/>
                <w:szCs w:val="28"/>
              </w:rPr>
              <w:t xml:space="preserve">продолжительности: </w:t>
            </w:r>
            <w:r w:rsidRPr="00323831">
              <w:rPr>
                <w:color w:val="000000"/>
                <w:sz w:val="28"/>
                <w:szCs w:val="28"/>
              </w:rPr>
              <w:t>краткосрочный</w:t>
            </w:r>
          </w:p>
          <w:p w:rsidR="008D0F57" w:rsidRPr="00323831" w:rsidRDefault="00971DD2" w:rsidP="00F6257F">
            <w:pPr>
              <w:shd w:val="clear" w:color="auto" w:fill="FFFFFF"/>
              <w:rPr>
                <w:i/>
                <w:iCs/>
                <w:color w:val="000000"/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 xml:space="preserve">• По </w:t>
            </w:r>
            <w:r w:rsidRPr="00323831">
              <w:rPr>
                <w:i/>
                <w:iCs/>
                <w:color w:val="000000"/>
                <w:sz w:val="28"/>
                <w:szCs w:val="28"/>
              </w:rPr>
              <w:t>содержанию</w:t>
            </w:r>
            <w:r w:rsidR="008D0F57" w:rsidRPr="00323831">
              <w:rPr>
                <w:i/>
                <w:iCs/>
                <w:color w:val="000000"/>
                <w:sz w:val="28"/>
                <w:szCs w:val="28"/>
              </w:rPr>
              <w:t>: воспитание патриотизма</w:t>
            </w:r>
          </w:p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 xml:space="preserve">• По </w:t>
            </w:r>
            <w:r w:rsidRPr="00323831">
              <w:rPr>
                <w:i/>
                <w:iCs/>
                <w:color w:val="000000"/>
                <w:sz w:val="28"/>
                <w:szCs w:val="28"/>
              </w:rPr>
              <w:t xml:space="preserve">профилю </w:t>
            </w:r>
            <w:r w:rsidRPr="00323831">
              <w:rPr>
                <w:color w:val="000000"/>
                <w:sz w:val="28"/>
                <w:szCs w:val="28"/>
              </w:rPr>
              <w:t xml:space="preserve">знаний: </w:t>
            </w:r>
            <w:proofErr w:type="spellStart"/>
            <w:r w:rsidRPr="00323831">
              <w:rPr>
                <w:color w:val="000000"/>
                <w:sz w:val="28"/>
                <w:szCs w:val="28"/>
              </w:rPr>
              <w:t>межпредметный</w:t>
            </w:r>
            <w:proofErr w:type="spellEnd"/>
            <w:r w:rsidRPr="00323831">
              <w:rPr>
                <w:color w:val="000000"/>
                <w:sz w:val="28"/>
                <w:szCs w:val="28"/>
              </w:rPr>
              <w:t xml:space="preserve"> проект.</w:t>
            </w:r>
            <w:r w:rsidRPr="00323831">
              <w:rPr>
                <w:sz w:val="28"/>
                <w:szCs w:val="28"/>
              </w:rPr>
              <w:t xml:space="preserve"> </w:t>
            </w:r>
          </w:p>
          <w:p w:rsidR="00971DD2" w:rsidRPr="00323831" w:rsidRDefault="00971DD2" w:rsidP="00971DD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 xml:space="preserve">По </w:t>
            </w:r>
            <w:r w:rsidRPr="00323831">
              <w:rPr>
                <w:i/>
                <w:iCs/>
                <w:color w:val="000000"/>
                <w:sz w:val="28"/>
                <w:szCs w:val="28"/>
              </w:rPr>
              <w:t>уровню контактов:</w:t>
            </w:r>
            <w:r w:rsidRPr="00323831">
              <w:rPr>
                <w:color w:val="000000"/>
                <w:sz w:val="28"/>
                <w:szCs w:val="28"/>
              </w:rPr>
              <w:t>, муниципальный, сетевой</w:t>
            </w: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Цель проекта</w:t>
            </w:r>
          </w:p>
        </w:tc>
        <w:tc>
          <w:tcPr>
            <w:tcW w:w="7455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sz w:val="28"/>
                <w:szCs w:val="28"/>
              </w:rPr>
              <w:t>Воспитание патриотизма, чувства гордости за свою страну, за свой народ</w:t>
            </w: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Задачи проекта</w:t>
            </w:r>
          </w:p>
        </w:tc>
        <w:tc>
          <w:tcPr>
            <w:tcW w:w="7455" w:type="dxa"/>
          </w:tcPr>
          <w:p w:rsidR="00971DD2" w:rsidRPr="00323831" w:rsidRDefault="00971DD2" w:rsidP="00971DD2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323831">
              <w:rPr>
                <w:sz w:val="28"/>
                <w:szCs w:val="28"/>
              </w:rPr>
              <w:t>Позна</w:t>
            </w:r>
            <w:r w:rsidR="008D0F57" w:rsidRPr="00323831">
              <w:rPr>
                <w:sz w:val="28"/>
                <w:szCs w:val="28"/>
              </w:rPr>
              <w:t xml:space="preserve">комить ребят с понятием блокада </w:t>
            </w:r>
            <w:r w:rsidRPr="00323831">
              <w:rPr>
                <w:sz w:val="28"/>
                <w:szCs w:val="28"/>
              </w:rPr>
              <w:t>со страшным периодом в жизни нашей страны.</w:t>
            </w:r>
          </w:p>
          <w:p w:rsidR="00971DD2" w:rsidRPr="00323831" w:rsidRDefault="00971DD2" w:rsidP="008D0F57">
            <w:pPr>
              <w:spacing w:before="100" w:beforeAutospacing="1" w:after="100" w:afterAutospacing="1"/>
              <w:ind w:left="360"/>
              <w:jc w:val="both"/>
              <w:rPr>
                <w:color w:val="000000"/>
                <w:sz w:val="28"/>
                <w:szCs w:val="28"/>
              </w:rPr>
            </w:pPr>
            <w:r w:rsidRPr="00323831">
              <w:rPr>
                <w:sz w:val="28"/>
                <w:szCs w:val="28"/>
              </w:rPr>
              <w:t xml:space="preserve">2.Пробудить в детях чувство сострадания и гордости за стойкость своего народа в период блокады Ленинграда </w:t>
            </w: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rPr>
                <w:sz w:val="28"/>
                <w:szCs w:val="28"/>
              </w:rPr>
            </w:pPr>
            <w:r w:rsidRPr="00323831">
              <w:rPr>
                <w:sz w:val="28"/>
                <w:szCs w:val="28"/>
              </w:rPr>
              <w:t xml:space="preserve">Ресурсы проекта </w:t>
            </w:r>
          </w:p>
        </w:tc>
        <w:tc>
          <w:tcPr>
            <w:tcW w:w="7455" w:type="dxa"/>
          </w:tcPr>
          <w:p w:rsidR="00971DD2" w:rsidRPr="00323831" w:rsidRDefault="00971DD2" w:rsidP="00971DD2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14"/>
              </w:tabs>
              <w:autoSpaceDE w:val="0"/>
              <w:autoSpaceDN w:val="0"/>
              <w:adjustRightInd w:val="0"/>
              <w:rPr>
                <w:i/>
                <w:iCs/>
                <w:color w:val="000000"/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Аудио-, видеосистемы, компью</w:t>
            </w:r>
            <w:r w:rsidRPr="00323831">
              <w:rPr>
                <w:color w:val="000000"/>
                <w:sz w:val="28"/>
                <w:szCs w:val="28"/>
              </w:rPr>
              <w:softHyphen/>
              <w:t>тер</w:t>
            </w:r>
          </w:p>
          <w:p w:rsidR="00971DD2" w:rsidRPr="00323831" w:rsidRDefault="00971DD2" w:rsidP="0059156C">
            <w:pPr>
              <w:widowControl w:val="0"/>
              <w:shd w:val="clear" w:color="auto" w:fill="FFFFFF"/>
              <w:tabs>
                <w:tab w:val="left" w:pos="21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71DD2" w:rsidRPr="00323831" w:rsidTr="00F6257F">
        <w:tc>
          <w:tcPr>
            <w:tcW w:w="2326" w:type="dxa"/>
          </w:tcPr>
          <w:p w:rsidR="00971DD2" w:rsidRPr="00323831" w:rsidRDefault="00971DD2" w:rsidP="00F6257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23831">
              <w:rPr>
                <w:color w:val="000000"/>
                <w:sz w:val="28"/>
                <w:szCs w:val="28"/>
              </w:rPr>
              <w:t>Пред</w:t>
            </w:r>
            <w:r w:rsidRPr="00323831">
              <w:rPr>
                <w:color w:val="000000"/>
                <w:sz w:val="28"/>
                <w:szCs w:val="28"/>
              </w:rPr>
              <w:softHyphen/>
              <w:t>пола</w:t>
            </w:r>
            <w:r w:rsidRPr="00323831">
              <w:rPr>
                <w:color w:val="000000"/>
                <w:sz w:val="28"/>
                <w:szCs w:val="28"/>
              </w:rPr>
              <w:softHyphen/>
              <w:t>гаемые продукты</w:t>
            </w:r>
          </w:p>
        </w:tc>
        <w:tc>
          <w:tcPr>
            <w:tcW w:w="7455" w:type="dxa"/>
          </w:tcPr>
          <w:p w:rsidR="008D0F57" w:rsidRPr="00323831" w:rsidRDefault="00323831" w:rsidP="00971DD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7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сценарий</w:t>
            </w:r>
            <w:r w:rsidR="008D0F57" w:rsidRPr="00323831">
              <w:rPr>
                <w:color w:val="000000"/>
                <w:sz w:val="28"/>
                <w:szCs w:val="28"/>
              </w:rPr>
              <w:t xml:space="preserve"> мероприятия, презентация</w:t>
            </w:r>
          </w:p>
          <w:p w:rsidR="00971DD2" w:rsidRPr="00323831" w:rsidRDefault="00971DD2" w:rsidP="008D0F57">
            <w:pPr>
              <w:widowControl w:val="0"/>
              <w:shd w:val="clear" w:color="auto" w:fill="FFFFFF"/>
              <w:tabs>
                <w:tab w:val="left" w:pos="17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971DD2" w:rsidRPr="00323831" w:rsidRDefault="00971DD2" w:rsidP="00971DD2">
      <w:pPr>
        <w:pStyle w:val="1"/>
        <w:shd w:val="clear" w:color="auto" w:fill="auto"/>
        <w:tabs>
          <w:tab w:val="left" w:pos="567"/>
          <w:tab w:val="left" w:pos="903"/>
        </w:tabs>
        <w:spacing w:before="0" w:after="0" w:line="276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5351B3" w:rsidRPr="00323831" w:rsidRDefault="005351B3">
      <w:pPr>
        <w:rPr>
          <w:sz w:val="28"/>
          <w:szCs w:val="28"/>
        </w:rPr>
      </w:pPr>
    </w:p>
    <w:p w:rsidR="00971DD2" w:rsidRPr="00323831" w:rsidRDefault="00971DD2">
      <w:pPr>
        <w:rPr>
          <w:sz w:val="28"/>
          <w:szCs w:val="28"/>
        </w:rPr>
      </w:pPr>
    </w:p>
    <w:p w:rsidR="00971DD2" w:rsidRPr="00323831" w:rsidRDefault="00971DD2">
      <w:pPr>
        <w:rPr>
          <w:sz w:val="28"/>
          <w:szCs w:val="28"/>
        </w:rPr>
      </w:pPr>
    </w:p>
    <w:p w:rsidR="00971DD2" w:rsidRPr="00323831" w:rsidRDefault="00971DD2">
      <w:pPr>
        <w:rPr>
          <w:sz w:val="28"/>
          <w:szCs w:val="28"/>
        </w:rPr>
      </w:pPr>
    </w:p>
    <w:p w:rsidR="00971DD2" w:rsidRDefault="00971DD2"/>
    <w:p w:rsidR="00971DD2" w:rsidRDefault="00971DD2"/>
    <w:p w:rsidR="00971DD2" w:rsidRDefault="00971DD2"/>
    <w:p w:rsidR="00971DD2" w:rsidRDefault="00971DD2"/>
    <w:p w:rsidR="00971DD2" w:rsidRDefault="00971DD2"/>
    <w:p w:rsidR="00971DD2" w:rsidRDefault="00971DD2"/>
    <w:p w:rsidR="00971DD2" w:rsidRDefault="00971DD2"/>
    <w:p w:rsidR="00971DD2" w:rsidRDefault="00971DD2"/>
    <w:p w:rsidR="00971DD2" w:rsidRDefault="00971DD2"/>
    <w:sectPr w:rsidR="00971DD2" w:rsidSect="0053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461B46"/>
    <w:lvl w:ilvl="0">
      <w:numFmt w:val="bullet"/>
      <w:lvlText w:val="*"/>
      <w:lvlJc w:val="left"/>
    </w:lvl>
  </w:abstractNum>
  <w:abstractNum w:abstractNumId="1" w15:restartNumberingAfterBreak="0">
    <w:nsid w:val="6FBB34E1"/>
    <w:multiLevelType w:val="multilevel"/>
    <w:tmpl w:val="A6BAA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DD2"/>
    <w:rsid w:val="00042C62"/>
    <w:rsid w:val="00323831"/>
    <w:rsid w:val="005351B3"/>
    <w:rsid w:val="0059156C"/>
    <w:rsid w:val="008711C6"/>
    <w:rsid w:val="008D0F57"/>
    <w:rsid w:val="00971DD2"/>
    <w:rsid w:val="00AA6E59"/>
    <w:rsid w:val="00B3287B"/>
    <w:rsid w:val="00E6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A3D0"/>
  <w15:docId w15:val="{4739741F-E428-4907-BDA1-A0586B97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DD2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71DD2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71DD2"/>
    <w:pPr>
      <w:shd w:val="clear" w:color="auto" w:fill="FFFFFF"/>
      <w:spacing w:before="600" w:after="360" w:line="0" w:lineRule="atLeast"/>
      <w:ind w:firstLine="720"/>
      <w:jc w:val="both"/>
    </w:pPr>
    <w:rPr>
      <w:rFonts w:ascii="Sylfaen" w:eastAsia="Sylfaen" w:hAnsi="Sylfaen" w:cs="Sylfaen"/>
      <w:bCs w:val="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Владелец</cp:lastModifiedBy>
  <cp:revision>6</cp:revision>
  <dcterms:created xsi:type="dcterms:W3CDTF">2016-03-27T12:23:00Z</dcterms:created>
  <dcterms:modified xsi:type="dcterms:W3CDTF">2022-03-29T02:25:00Z</dcterms:modified>
</cp:coreProperties>
</file>